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5177" w14:textId="77777777" w:rsidR="005837AA" w:rsidRPr="008A6FF2" w:rsidRDefault="001E4C49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59BF4F29" w:rsidR="001E4C49" w:rsidRPr="008A6FF2" w:rsidRDefault="005837AA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Журналистика</w:t>
      </w:r>
      <w:r w:rsidR="001E4C49" w:rsidRPr="008A6FF2">
        <w:rPr>
          <w:b/>
          <w:sz w:val="20"/>
          <w:szCs w:val="20"/>
          <w:lang w:val="kk-KZ"/>
        </w:rPr>
        <w:t xml:space="preserve"> факультеті</w:t>
      </w:r>
    </w:p>
    <w:p w14:paraId="27571DCB" w14:textId="77777777" w:rsidR="005837AA" w:rsidRPr="008A6FF2" w:rsidRDefault="00E35C52" w:rsidP="005837AA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bCs/>
          <w:sz w:val="20"/>
          <w:szCs w:val="20"/>
          <w:lang w:val="kk-KZ"/>
        </w:rPr>
        <w:t>СИЛЛАБУС</w:t>
      </w:r>
      <w:r w:rsidR="005837AA" w:rsidRPr="008A6FF2">
        <w:rPr>
          <w:b/>
          <w:sz w:val="20"/>
          <w:szCs w:val="20"/>
          <w:lang w:val="kk-KZ"/>
        </w:rPr>
        <w:t xml:space="preserve"> </w:t>
      </w:r>
    </w:p>
    <w:p w14:paraId="5D29408F" w14:textId="60403E2E" w:rsidR="00E35C52" w:rsidRPr="008A6FF2" w:rsidRDefault="00900E7F" w:rsidP="00E35C5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bCs/>
          <w:sz w:val="20"/>
          <w:szCs w:val="20"/>
          <w:lang w:val="kk-KZ"/>
        </w:rPr>
        <w:t>7M03204</w:t>
      </w:r>
      <w:r w:rsidRPr="008A6FF2">
        <w:rPr>
          <w:b/>
          <w:sz w:val="20"/>
          <w:szCs w:val="20"/>
          <w:lang w:val="kk-KZ"/>
        </w:rPr>
        <w:t xml:space="preserve">– Қоғаммен байланыс </w:t>
      </w:r>
    </w:p>
    <w:p w14:paraId="4625F3EC" w14:textId="77777777" w:rsidR="008A6FF2" w:rsidRPr="008A6FF2" w:rsidRDefault="008A6FF2" w:rsidP="008A6FF2">
      <w:pPr>
        <w:jc w:val="center"/>
        <w:rPr>
          <w:b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Мамандығы бойынша білім беру бағдарламасы</w:t>
      </w:r>
    </w:p>
    <w:p w14:paraId="07F28B5D" w14:textId="2D537685" w:rsidR="008A6FF2" w:rsidRPr="008A6FF2" w:rsidRDefault="008A6FF2" w:rsidP="008A6FF2">
      <w:pPr>
        <w:jc w:val="center"/>
        <w:rPr>
          <w:b/>
          <w:bCs/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2022-2023 оқу жылының күзгі семестрі</w:t>
      </w:r>
      <w:r w:rsidRPr="008A6FF2">
        <w:rPr>
          <w:b/>
          <w:sz w:val="20"/>
          <w:szCs w:val="20"/>
          <w:lang w:val="kk-KZ"/>
        </w:rPr>
        <w:t xml:space="preserve">. </w:t>
      </w:r>
      <w:r w:rsidRPr="008A6FF2">
        <w:rPr>
          <w:b/>
          <w:bCs/>
          <w:sz w:val="20"/>
          <w:szCs w:val="20"/>
          <w:lang w:val="kk-KZ"/>
        </w:rPr>
        <w:t>2 курс, қ/б.</w:t>
      </w:r>
    </w:p>
    <w:p w14:paraId="124A442B" w14:textId="77777777" w:rsidR="008A6FF2" w:rsidRPr="00900E7F" w:rsidRDefault="008A6FF2" w:rsidP="00E35C52">
      <w:pPr>
        <w:jc w:val="center"/>
        <w:rPr>
          <w:b/>
          <w:sz w:val="20"/>
          <w:szCs w:val="20"/>
          <w:lang w:val="kk-KZ"/>
        </w:rPr>
      </w:pPr>
    </w:p>
    <w:p w14:paraId="3C0E77F4" w14:textId="1F782104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8A6FF2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7D652CF8" w:rsidR="00677CA8" w:rsidRPr="0032497D" w:rsidRDefault="0053552E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ID 1283193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9D8" w14:textId="77777777" w:rsidR="005837AA" w:rsidRPr="005837AA" w:rsidRDefault="005837AA" w:rsidP="005837AA">
            <w:pPr>
              <w:rPr>
                <w:b/>
                <w:sz w:val="20"/>
                <w:szCs w:val="20"/>
                <w:lang w:val="kk-KZ"/>
              </w:rPr>
            </w:pPr>
            <w:r w:rsidRPr="005837AA">
              <w:rPr>
                <w:b/>
                <w:sz w:val="20"/>
                <w:szCs w:val="20"/>
                <w:lang w:val="kk-KZ"/>
              </w:rPr>
              <w:t>Нетворкинг: Қазақстанның қоғамдық пікір көшбасшылары мен белсенді аудиториялары</w:t>
            </w:r>
          </w:p>
          <w:p w14:paraId="21294422" w14:textId="7DE5A80C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37D52999" w:rsidR="0032497D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Жалғас Оспаналиевич</w:t>
            </w:r>
            <w:r w:rsidR="0032497D">
              <w:rPr>
                <w:sz w:val="20"/>
                <w:szCs w:val="20"/>
                <w:lang w:val="kk-KZ"/>
              </w:rPr>
              <w:t>,</w:t>
            </w:r>
          </w:p>
          <w:p w14:paraId="77464DE2" w14:textId="34DF7FCD" w:rsidR="0032497D" w:rsidRPr="00E35C52" w:rsidRDefault="005837AA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Ф.ғ.к</w:t>
            </w:r>
            <w:r w:rsidR="0032497D">
              <w:rPr>
                <w:sz w:val="20"/>
                <w:szCs w:val="20"/>
                <w:lang w:val="kk-KZ"/>
              </w:rPr>
              <w:t>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6FDEC69D" w:rsidR="0032497D" w:rsidRPr="00E35C52" w:rsidRDefault="005837AA" w:rsidP="005837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="0032497D" w:rsidRPr="0032497D">
              <w:rPr>
                <w:sz w:val="20"/>
                <w:szCs w:val="20"/>
                <w:lang w:val="kk-KZ"/>
              </w:rPr>
              <w:t>@mail.ru</w:t>
            </w:r>
            <w:r w:rsidR="0032497D"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5F50D82B" w:rsidR="0032497D" w:rsidRPr="0032497D" w:rsidRDefault="0032497D" w:rsidP="005837AA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lang w:val="en-US"/>
              </w:rPr>
              <w:t>377 33 33 (</w:t>
            </w:r>
            <w:r w:rsidR="005837AA">
              <w:rPr>
                <w:sz w:val="20"/>
                <w:lang w:val="en-US"/>
              </w:rPr>
              <w:t xml:space="preserve"> </w:t>
            </w:r>
            <w:r w:rsidRPr="0032497D">
              <w:rPr>
                <w:sz w:val="20"/>
                <w:lang w:val="en-US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696"/>
        <w:gridCol w:w="4341"/>
      </w:tblGrid>
      <w:tr w:rsidR="00376C8F" w:rsidRPr="00E35C52" w14:paraId="35590373" w14:textId="0EB6E9B8" w:rsidTr="00376C8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67FE0" w:rsidRPr="008A6FF2" w14:paraId="393EF70B" w14:textId="77777777" w:rsidTr="00685948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77777777" w:rsidR="00667FE0" w:rsidRDefault="00667FE0" w:rsidP="00665117">
            <w:pPr>
              <w:rPr>
                <w:b/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2B35C7DA" w:rsidR="00667FE0" w:rsidRPr="00376C8F" w:rsidRDefault="00667FE0" w:rsidP="00665117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5837AA">
              <w:rPr>
                <w:sz w:val="20"/>
                <w:szCs w:val="20"/>
                <w:lang w:val="kk-KZ"/>
              </w:rPr>
              <w:t>Қоғамдық пікір көшбасшы ойларының</w:t>
            </w:r>
            <w:r w:rsidRPr="00B823B4">
              <w:rPr>
                <w:sz w:val="20"/>
                <w:szCs w:val="20"/>
                <w:lang w:val="kk-KZ"/>
              </w:rPr>
              <w:t xml:space="preserve"> өзекті мәселелер</w:t>
            </w:r>
            <w:r w:rsidR="005837AA">
              <w:rPr>
                <w:sz w:val="20"/>
                <w:szCs w:val="20"/>
                <w:lang w:val="kk-KZ"/>
              </w:rPr>
              <w:t>і</w:t>
            </w:r>
            <w:r w:rsidRPr="00B823B4">
              <w:rPr>
                <w:sz w:val="20"/>
                <w:szCs w:val="20"/>
                <w:lang w:val="kk-KZ"/>
              </w:rPr>
              <w:t xml:space="preserve">, оны зерттеудегі басты ұстанымдар мен методологиялар туралы теориялық және ұғымдық ақпараттар </w:t>
            </w:r>
            <w:r w:rsidRPr="00B823B4">
              <w:rPr>
                <w:rFonts w:eastAsia="Calibri"/>
                <w:sz w:val="20"/>
                <w:szCs w:val="20"/>
                <w:lang w:val="kk-KZ"/>
              </w:rPr>
              <w:t>алу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331A3" w14:textId="0E1EC243" w:rsidR="00667FE0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5837AA">
              <w:rPr>
                <w:sz w:val="20"/>
                <w:szCs w:val="20"/>
                <w:lang w:val="kk-KZ"/>
              </w:rPr>
              <w:t>Б</w:t>
            </w:r>
            <w:r w:rsidR="005837AA" w:rsidRPr="005837AA">
              <w:rPr>
                <w:sz w:val="20"/>
                <w:szCs w:val="20"/>
                <w:lang w:val="kk-KZ"/>
              </w:rPr>
              <w:t>елсенді аудиториялары</w:t>
            </w:r>
            <w:r w:rsidR="005837AA">
              <w:rPr>
                <w:sz w:val="20"/>
                <w:szCs w:val="20"/>
                <w:lang w:val="kk-KZ"/>
              </w:rPr>
              <w:t>ның</w:t>
            </w:r>
            <w:r w:rsidR="005837AA" w:rsidRPr="00B823B4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бастауы, тарихы жайындағы ақпаратты меңгерудегі нәтижелілік</w:t>
            </w:r>
            <w:r w:rsidRPr="00B823B4">
              <w:rPr>
                <w:b/>
                <w:sz w:val="20"/>
                <w:szCs w:val="20"/>
                <w:lang w:val="kk-KZ"/>
              </w:rPr>
              <w:t xml:space="preserve"> ЖИ2.</w:t>
            </w:r>
            <w:r w:rsidRPr="00B823B4">
              <w:rPr>
                <w:sz w:val="20"/>
                <w:szCs w:val="20"/>
                <w:lang w:val="kk-KZ"/>
              </w:rPr>
              <w:t>Теориялық, ақпараттық  тұжырымдардың анықтығы</w:t>
            </w:r>
          </w:p>
          <w:p w14:paraId="3F6C4FD2" w14:textId="427C1289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ЖИ3.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>Қарастырған өзекті мәселе төңірегінде тұжырымды ой айту</w:t>
            </w:r>
          </w:p>
        </w:tc>
      </w:tr>
      <w:tr w:rsidR="00667FE0" w:rsidRPr="008A6FF2" w14:paraId="4C225CD5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435A7E3" w:rsidR="00667FE0" w:rsidRPr="00376C8F" w:rsidRDefault="00667FE0" w:rsidP="005837A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5837AA">
              <w:rPr>
                <w:sz w:val="20"/>
                <w:szCs w:val="20"/>
                <w:lang w:val="kk-KZ"/>
              </w:rPr>
              <w:t xml:space="preserve">Қоғамдық пікір көшбасшы ойлары </w:t>
            </w:r>
            <w:r w:rsidRPr="00B823B4">
              <w:rPr>
                <w:sz w:val="20"/>
                <w:szCs w:val="20"/>
                <w:lang w:val="kk-KZ"/>
              </w:rPr>
              <w:t>мен бағыттардың ұстанымдарын пайымдау,  мәселені зерттеуде олардың ұстанымдары мен әдістерін қолдану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78F0F" w14:textId="40CC91ED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5837AA" w:rsidRPr="005837AA">
              <w:rPr>
                <w:sz w:val="20"/>
                <w:szCs w:val="20"/>
                <w:lang w:val="kk-KZ"/>
              </w:rPr>
              <w:t xml:space="preserve">Нетворкинг: </w:t>
            </w:r>
            <w:r w:rsidRPr="0055693F">
              <w:rPr>
                <w:sz w:val="20"/>
                <w:szCs w:val="20"/>
                <w:lang w:val="kk-KZ"/>
              </w:rPr>
              <w:t>зерттеулердегі жаңа бағыттар мен әдістерді қолдану</w:t>
            </w:r>
          </w:p>
          <w:p w14:paraId="4517EFAA" w14:textId="77777777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ЖИ2. </w:t>
            </w:r>
            <w:r w:rsidRPr="0055693F">
              <w:rPr>
                <w:sz w:val="20"/>
                <w:szCs w:val="20"/>
                <w:lang w:val="kk-KZ"/>
              </w:rPr>
              <w:t>Өзекті мәселені зерттеуде олардың ұстанымдары мен әдістерін қолдану</w:t>
            </w:r>
          </w:p>
          <w:p w14:paraId="69145589" w14:textId="425235F5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ЖИ3. </w:t>
            </w:r>
            <w:r w:rsidRPr="0055693F">
              <w:rPr>
                <w:sz w:val="20"/>
                <w:szCs w:val="20"/>
                <w:lang w:val="kk-KZ"/>
              </w:rPr>
              <w:t>Әдеби шығарманың көркемдік деңгейін саралау, бағалау</w:t>
            </w:r>
          </w:p>
        </w:tc>
      </w:tr>
      <w:tr w:rsidR="00667FE0" w:rsidRPr="008A6FF2" w14:paraId="14BC334B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2871415A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 w:rsidR="005837AA" w:rsidRPr="005837AA">
              <w:rPr>
                <w:sz w:val="20"/>
                <w:szCs w:val="20"/>
                <w:lang w:val="kk-KZ"/>
              </w:rPr>
              <w:t xml:space="preserve">Нетворкинг: </w:t>
            </w:r>
            <w:r w:rsidRPr="00B823B4">
              <w:rPr>
                <w:sz w:val="20"/>
                <w:szCs w:val="20"/>
                <w:lang w:val="kk-KZ"/>
              </w:rPr>
              <w:t>мәселелерді қарастыру әдістері мен  талдау жолдарын айқындау</w:t>
            </w:r>
          </w:p>
          <w:p w14:paraId="5FD5A8AE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8EF71" w14:textId="79B486E2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5837AA" w:rsidRPr="005837AA">
              <w:rPr>
                <w:b/>
                <w:sz w:val="20"/>
                <w:szCs w:val="20"/>
                <w:lang w:val="kk-KZ"/>
              </w:rPr>
              <w:t xml:space="preserve">Нетворкинг: </w:t>
            </w:r>
            <w:r w:rsidRPr="005837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жаңа парадигмаларын тану, қолдану  </w:t>
            </w:r>
          </w:p>
          <w:p w14:paraId="06167FB8" w14:textId="77777777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ЖИ2. Зерттеу әдістеріндегі сабақтастық</w:t>
            </w:r>
          </w:p>
          <w:p w14:paraId="22B4FF8B" w14:textId="282E7C21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ЖИ3. әдеби құбылыстарды анықтауда жаңа ізденістер мен әдістерді қолдану</w:t>
            </w:r>
          </w:p>
        </w:tc>
      </w:tr>
      <w:tr w:rsidR="00667FE0" w:rsidRPr="008A6FF2" w14:paraId="07EE854D" w14:textId="77777777" w:rsidTr="00685948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0D6BB279" w:rsidR="00667FE0" w:rsidRPr="00B823B4" w:rsidRDefault="00667FE0" w:rsidP="00665117">
            <w:pPr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4.  </w:t>
            </w:r>
            <w:r w:rsidR="005837AA" w:rsidRPr="005837AA">
              <w:rPr>
                <w:sz w:val="20"/>
                <w:szCs w:val="20"/>
                <w:lang w:val="kk-KZ"/>
              </w:rPr>
              <w:t>Қазақстанның қоғамдық пікір көшбасшылары мен белсенді аудиториялар</w:t>
            </w:r>
            <w:r w:rsidRPr="00B823B4">
              <w:rPr>
                <w:sz w:val="20"/>
                <w:szCs w:val="20"/>
                <w:lang w:val="kk-KZ"/>
              </w:rPr>
              <w:t xml:space="preserve"> ізденістерін зерделеу, ондағы құндылықтарды   айқындау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1B39C24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E202D" w14:textId="40A5C613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5837AA" w:rsidRPr="005837AA">
              <w:rPr>
                <w:b/>
                <w:sz w:val="20"/>
                <w:szCs w:val="20"/>
                <w:lang w:val="kk-KZ"/>
              </w:rPr>
              <w:t>Нетворкинг:</w:t>
            </w:r>
            <w:r w:rsidR="005837AA" w:rsidRPr="005837AA">
              <w:rPr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қызметін анықтау</w:t>
            </w:r>
          </w:p>
          <w:p w14:paraId="06D559E9" w14:textId="3D2C6596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ЖИ2.</w:t>
            </w:r>
            <w:r w:rsidR="005837AA" w:rsidRPr="005837AA">
              <w:rPr>
                <w:sz w:val="20"/>
                <w:szCs w:val="20"/>
                <w:lang w:val="kk-KZ"/>
              </w:rPr>
              <w:t xml:space="preserve"> </w:t>
            </w:r>
            <w:r w:rsidR="005837AA" w:rsidRPr="005837AA">
              <w:rPr>
                <w:b/>
                <w:sz w:val="20"/>
                <w:szCs w:val="20"/>
                <w:lang w:val="kk-KZ"/>
              </w:rPr>
              <w:t>Нетворкинг:</w:t>
            </w:r>
            <w:r w:rsidR="005837AA" w:rsidRPr="005837AA">
              <w:rPr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стилін айқындау</w:t>
            </w:r>
          </w:p>
          <w:p w14:paraId="3279DBB5" w14:textId="41E6E0EA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ЖИ3. Тезсис, тест құру бағалай білу</w:t>
            </w:r>
          </w:p>
        </w:tc>
      </w:tr>
      <w:tr w:rsidR="00667FE0" w:rsidRPr="005837AA" w14:paraId="483CFB26" w14:textId="77777777" w:rsidTr="00685948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1BF33" w14:textId="69611036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5. </w:t>
            </w:r>
            <w:r w:rsidR="000254BE" w:rsidRPr="005837AA">
              <w:rPr>
                <w:sz w:val="20"/>
                <w:szCs w:val="20"/>
                <w:lang w:val="kk-KZ"/>
              </w:rPr>
              <w:t>Қазақстанның қоғамдық пікір</w:t>
            </w:r>
            <w:r w:rsidR="000254BE">
              <w:rPr>
                <w:sz w:val="20"/>
                <w:szCs w:val="20"/>
                <w:lang w:val="kk-KZ"/>
              </w:rPr>
              <w:t>лерін</w:t>
            </w:r>
            <w:r w:rsidR="000254BE" w:rsidRPr="005837AA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 w:eastAsia="ar-SA"/>
              </w:rPr>
              <w:t>зерттелген өзекті мәселелер мен тың ізденістерді талқылау,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практикада қолдану</w:t>
            </w:r>
          </w:p>
          <w:p w14:paraId="5F3C89EA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063DD" w14:textId="2DF6209E" w:rsidR="00667FE0" w:rsidRPr="00667FE0" w:rsidRDefault="00667FE0" w:rsidP="000254B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0254BE" w:rsidRPr="005837AA">
              <w:rPr>
                <w:b/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саласындағы зерттеулерді саралау</w:t>
            </w:r>
          </w:p>
          <w:p w14:paraId="7053F38B" w14:textId="564E0837" w:rsidR="00667FE0" w:rsidRPr="00667FE0" w:rsidRDefault="00667FE0" w:rsidP="000254B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ЖИ2. </w:t>
            </w:r>
            <w:r w:rsidR="000254BE">
              <w:rPr>
                <w:b/>
                <w:sz w:val="20"/>
                <w:szCs w:val="20"/>
                <w:lang w:val="kk-KZ"/>
              </w:rPr>
              <w:t>Нетворкингдік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  зерттеудің тың аспектілерін тану, ғылыми-теориялық бағдарды ұстану</w:t>
            </w:r>
          </w:p>
          <w:p w14:paraId="3083B82A" w14:textId="5E411B08" w:rsidR="00667FE0" w:rsidRPr="00665117" w:rsidRDefault="00667FE0" w:rsidP="000254B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ЖИ3. </w:t>
            </w:r>
            <w:r w:rsidR="000254BE" w:rsidRPr="005837AA">
              <w:rPr>
                <w:b/>
                <w:sz w:val="20"/>
                <w:szCs w:val="20"/>
                <w:lang w:val="kk-KZ"/>
              </w:rPr>
              <w:t>Нетворкинг</w:t>
            </w:r>
            <w:r w:rsidR="000254BE" w:rsidRPr="00667F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ғылыми</w:t>
            </w:r>
            <w:r w:rsidR="000254BE">
              <w:rPr>
                <w:b/>
                <w:sz w:val="20"/>
                <w:szCs w:val="20"/>
                <w:lang w:val="kk-KZ"/>
              </w:rPr>
              <w:t xml:space="preserve"> зерделеу,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  мәтіндерін жазу</w:t>
            </w:r>
          </w:p>
        </w:tc>
      </w:tr>
      <w:tr w:rsidR="00665117" w:rsidRPr="005837AA" w14:paraId="06F41776" w14:textId="77777777" w:rsidTr="00376C8F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F83" w14:textId="77777777" w:rsidR="00665117" w:rsidRPr="00665117" w:rsidRDefault="00665117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BD596" w14:textId="77777777" w:rsidR="00665117" w:rsidRPr="00376C8F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D8BAC" w14:textId="77777777" w:rsidR="00665117" w:rsidRPr="00665117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3A34AF66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8A6FF2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0F9DBD4" w14:textId="30B1A3F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355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Шыңғысова Н.Т. «Іскерлік қатынас ережелері» пәнін оқытудың технологиясы». </w:t>
            </w: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Оқу-әдістемелік нұсқау. Алматы, Қазақ университеті, 2017.</w:t>
            </w:r>
          </w:p>
          <w:p w14:paraId="1B1560BD" w14:textId="0C72F1C4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Ахметова Л.С. Принципы делового общения. – М.: РАЕ, 2015.</w:t>
            </w:r>
          </w:p>
          <w:p w14:paraId="1E2CE62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 Салливан. Проще говоря. Как писать деловые письма, проводить презентации, общаться с коллегами и клиентами. Альпина паблишер, 2019.</w:t>
            </w:r>
          </w:p>
          <w:p w14:paraId="3B859E63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Н.Зверева. Правила делового общения. 33 "нельзя" и 33 "можно". Альпина паблишер, 2018.</w:t>
            </w:r>
          </w:p>
          <w:p w14:paraId="101A155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Е.П. Ильин. Психология делового общения. Питер, 2017.</w:t>
            </w:r>
          </w:p>
          <w:p w14:paraId="53B21248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Қосымша: </w:t>
            </w:r>
          </w:p>
          <w:p w14:paraId="71744645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Деловое общение: учебное пособие/авт.-сост. И. Н. Кузнецов. - </w:t>
            </w:r>
            <w:proofErr w:type="spellStart"/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М.:Дашков</w:t>
            </w:r>
            <w:proofErr w:type="spellEnd"/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К,2007.</w:t>
            </w:r>
          </w:p>
          <w:p w14:paraId="14B8B769" w14:textId="77777777" w:rsidR="000254BE" w:rsidRPr="006F7505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Крымова </w:t>
            </w:r>
            <w:proofErr w:type="spell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Л.Этика</w:t>
            </w:r>
            <w:proofErr w:type="spell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делового общения: уч. пособие. - </w:t>
            </w:r>
            <w:proofErr w:type="gramStart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Томск:  ТГПУ</w:t>
            </w:r>
            <w:proofErr w:type="gramEnd"/>
            <w:r w:rsidRPr="006F750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2006</w:t>
            </w:r>
          </w:p>
          <w:p w14:paraId="0D60F1D1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Лебедева М. Технология ведения переговоров. – М., 2010. </w:t>
            </w:r>
          </w:p>
          <w:p w14:paraId="5B299B04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Мортимер Адлер. Искусство говорить и слушать. Манн, Иванов и Фербер, 2013.</w:t>
            </w:r>
          </w:p>
          <w:p w14:paraId="5BFA34A6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Гевин Кеннеди. Как добиваться максимума в любых переговорах. Альпина Бизнес букс, 2017</w:t>
            </w:r>
          </w:p>
          <w:p w14:paraId="18BFFF3C" w14:textId="77777777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Кузнецов, И. Н. Деловое </w:t>
            </w:r>
            <w:proofErr w:type="gramStart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общение :</w:t>
            </w:r>
            <w:proofErr w:type="gramEnd"/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учеб. пособие для вузов / И. Н. Кузнецов. – М.: Дашков и К°, 2007. </w:t>
            </w:r>
          </w:p>
          <w:p w14:paraId="220CD92B" w14:textId="18AF50C1" w:rsidR="000254BE" w:rsidRPr="000254BE" w:rsidRDefault="000254BE" w:rsidP="000254BE">
            <w:pPr>
              <w:pStyle w:val="a9"/>
              <w:numPr>
                <w:ilvl w:val="0"/>
                <w:numId w:val="6"/>
              </w:numPr>
              <w:tabs>
                <w:tab w:val="left" w:pos="271"/>
              </w:tabs>
              <w:spacing w:line="256" w:lineRule="auto"/>
              <w:ind w:right="-5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254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Политкорректность в СМИ Казахстана: поиск гармонии. Алматы, 2007</w:t>
            </w:r>
          </w:p>
          <w:p w14:paraId="62091C2B" w14:textId="77777777" w:rsidR="000254BE" w:rsidRPr="006F7505" w:rsidRDefault="000254BE" w:rsidP="000254BE">
            <w:pPr>
              <w:pStyle w:val="a9"/>
              <w:ind w:left="144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14:paraId="70D6499D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0254BE">
            <w:pPr>
              <w:tabs>
                <w:tab w:val="left" w:pos="661"/>
              </w:tabs>
              <w:spacing w:line="256" w:lineRule="auto"/>
              <w:ind w:right="-58" w:firstLine="394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77777777" w:rsidR="00665117" w:rsidRPr="00E35C52" w:rsidRDefault="008A6FF2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53552E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53552E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8A6FF2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20" w:history="1">
              <w:r w:rsidRPr="00667FE0">
                <w:rPr>
                  <w:rStyle w:val="a6"/>
                  <w:sz w:val="20"/>
                  <w:szCs w:val="20"/>
                  <w:lang w:val="kk-KZ"/>
                </w:rPr>
                <w:t>gulzhan5055</w:t>
              </w:r>
              <w:r w:rsidRPr="005A2AE6">
                <w:rPr>
                  <w:rStyle w:val="a6"/>
                  <w:sz w:val="20"/>
                  <w:szCs w:val="20"/>
                  <w:lang w:val="kk-KZ"/>
                </w:rPr>
                <w:t>@mail.ru</w:t>
              </w:r>
            </w:hyperlink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8A6FF2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36A08A68" w:rsidR="00926EF3" w:rsidRPr="00E35C52" w:rsidRDefault="00667FE0" w:rsidP="000254BE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Этикет: анықтамасы, түрлері. Адам психологиясы жəне қарым-қатынас</w:t>
            </w:r>
            <w:r w:rsidR="008A6FF2">
              <w:rPr>
                <w:sz w:val="20"/>
                <w:szCs w:val="20"/>
                <w:lang w:val="kk-KZ"/>
              </w:rPr>
              <w:t>.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ұғымын пішіндеудің әртүрлілігі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6AAC9BD5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8A6FF2" w:rsidRPr="002B5E8C">
              <w:rPr>
                <w:sz w:val="20"/>
                <w:szCs w:val="20"/>
              </w:rPr>
              <w:t xml:space="preserve"> </w:t>
            </w:r>
            <w:r w:rsidR="008A6FF2" w:rsidRPr="002B5E8C">
              <w:rPr>
                <w:sz w:val="20"/>
                <w:szCs w:val="20"/>
              </w:rPr>
              <w:t>«</w:t>
            </w:r>
            <w:proofErr w:type="spellStart"/>
            <w:r w:rsidR="008A6FF2" w:rsidRPr="002B5E8C">
              <w:rPr>
                <w:sz w:val="20"/>
                <w:szCs w:val="20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стилі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қандай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болу </w:t>
            </w:r>
            <w:proofErr w:type="spellStart"/>
            <w:r w:rsidR="008A6FF2" w:rsidRPr="002B5E8C">
              <w:rPr>
                <w:sz w:val="20"/>
                <w:szCs w:val="20"/>
              </w:rPr>
              <w:t>керек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?» </w:t>
            </w:r>
            <w:proofErr w:type="spellStart"/>
            <w:r w:rsidR="008A6FF2" w:rsidRPr="002B5E8C">
              <w:rPr>
                <w:sz w:val="20"/>
                <w:szCs w:val="20"/>
              </w:rPr>
              <w:t>Пікірталас</w:t>
            </w:r>
            <w:proofErr w:type="spellEnd"/>
            <w:r w:rsidR="008A6FF2" w:rsidRPr="002B5E8C">
              <w:rPr>
                <w:sz w:val="20"/>
                <w:szCs w:val="20"/>
                <w:lang w:val="kk-KZ"/>
              </w:rPr>
              <w:t>.</w:t>
            </w:r>
            <w:r w:rsidR="000254BE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</w:t>
            </w:r>
            <w:r w:rsidR="00D91864" w:rsidRPr="00E35C52">
              <w:rPr>
                <w:sz w:val="20"/>
                <w:szCs w:val="20"/>
                <w:lang w:val="kk-KZ"/>
              </w:rPr>
              <w:t>ың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 xml:space="preserve"> халықаралық   норм</w:t>
            </w:r>
            <w:r>
              <w:rPr>
                <w:noProof/>
                <w:sz w:val="20"/>
                <w:szCs w:val="20"/>
                <w:lang w:val="kk-KZ"/>
              </w:rPr>
              <w:t>алары   және оның тәжірибедегі р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>өлі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311F0032" w:rsidR="00926EF3" w:rsidRPr="00E35C52" w:rsidRDefault="0055693F" w:rsidP="000254B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>Кəсіби этика. Бизнес саласындағ</w:t>
            </w:r>
            <w:r w:rsidR="008A6FF2" w:rsidRPr="008A6FF2">
              <w:rPr>
                <w:sz w:val="20"/>
                <w:szCs w:val="20"/>
                <w:lang w:val="kk-KZ"/>
              </w:rPr>
              <w:t>ы этика.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0254BE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54BE">
              <w:rPr>
                <w:b/>
                <w:sz w:val="20"/>
                <w:szCs w:val="20"/>
                <w:lang w:val="kk-KZ"/>
              </w:rPr>
              <w:t>к</w:t>
            </w:r>
            <w:r w:rsidR="00FA7419" w:rsidRPr="00E35C52">
              <w:rPr>
                <w:sz w:val="20"/>
                <w:szCs w:val="20"/>
                <w:lang w:val="kk-KZ"/>
              </w:rPr>
              <w:t>әсіби жобадағы  қызметтің мазмұны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4450F7A7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</w:rPr>
              <w:t>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оның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функциялары</w:t>
            </w:r>
            <w:proofErr w:type="spellEnd"/>
            <w:r w:rsidR="008A6FF2" w:rsidRPr="002B5E8C">
              <w:rPr>
                <w:sz w:val="20"/>
                <w:szCs w:val="20"/>
              </w:rPr>
              <w:t>». «</w:t>
            </w:r>
            <w:proofErr w:type="spellStart"/>
            <w:r w:rsidR="008A6FF2" w:rsidRPr="002B5E8C">
              <w:rPr>
                <w:sz w:val="20"/>
                <w:szCs w:val="20"/>
              </w:rPr>
              <w:t>Іскери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ерекшеліктері</w:t>
            </w:r>
            <w:proofErr w:type="spellEnd"/>
            <w:proofErr w:type="gramStart"/>
            <w:r w:rsidR="008A6FF2" w:rsidRPr="002B5E8C">
              <w:rPr>
                <w:sz w:val="20"/>
                <w:szCs w:val="20"/>
              </w:rPr>
              <w:t>».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</w:t>
            </w:r>
            <w:proofErr w:type="gramEnd"/>
            <w:r w:rsidR="00FA7419" w:rsidRPr="00E35C52">
              <w:rPr>
                <w:sz w:val="20"/>
                <w:szCs w:val="20"/>
                <w:lang w:val="kk-KZ"/>
              </w:rPr>
              <w:t xml:space="preserve"> саладағы</w:t>
            </w:r>
            <w:r w:rsidR="000254BE">
              <w:rPr>
                <w:sz w:val="20"/>
                <w:szCs w:val="20"/>
                <w:lang w:val="kk-KZ"/>
              </w:rPr>
              <w:t xml:space="preserve"> </w:t>
            </w:r>
            <w:r w:rsidR="000254BE" w:rsidRPr="005837AA">
              <w:rPr>
                <w:sz w:val="20"/>
                <w:szCs w:val="20"/>
                <w:lang w:val="kk-KZ"/>
              </w:rPr>
              <w:t>Нетворкинг</w:t>
            </w:r>
            <w:r w:rsidR="000254BE">
              <w:rPr>
                <w:sz w:val="20"/>
                <w:szCs w:val="20"/>
                <w:lang w:val="kk-KZ"/>
              </w:rPr>
              <w:t xml:space="preserve"> және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20D4FBF9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Қызметтік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этикасы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Қызметтегі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өзара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қатынас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  <w:lang w:val="uk-UA"/>
              </w:rPr>
              <w:t>мəдениеті</w:t>
            </w:r>
            <w:proofErr w:type="spellEnd"/>
            <w:r w:rsidR="008A6FF2" w:rsidRPr="002B5E8C">
              <w:rPr>
                <w:sz w:val="20"/>
                <w:szCs w:val="20"/>
                <w:lang w:val="uk-UA"/>
              </w:rPr>
              <w:t>.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4CDCDD7B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PR-дағы коммуникациялық қызмет.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64A6E006" w:rsidR="003F1961" w:rsidRPr="00E35C52" w:rsidRDefault="004B1129" w:rsidP="00FA7419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7932EC12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Көпшілік алдында сөз сөйлеу. Іскери əңгіме-дүкен құру. </w:t>
            </w:r>
            <w:r w:rsidR="008A6FF2" w:rsidRPr="002B5E8C">
              <w:rPr>
                <w:b/>
                <w:sz w:val="20"/>
                <w:szCs w:val="20"/>
                <w:lang w:val="kk-KZ"/>
              </w:rPr>
              <w:t>Іскери ойын.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0CCFDA11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67DEDAB4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«Жеке қарым-қатынас этикасы». «Қазақ халқының əдебі». Реферат.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45FE9516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52AA38F8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117B5266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8A6FF2" w:rsidRPr="002B5E8C">
              <w:rPr>
                <w:sz w:val="20"/>
                <w:szCs w:val="20"/>
                <w:lang w:val="kk-KZ"/>
              </w:rPr>
              <w:t>Іскери қатынас түрлері жəне</w:t>
            </w:r>
            <w:r w:rsidR="008A6FF2" w:rsidRPr="002B5E8C">
              <w:rPr>
                <w:spacing w:val="10"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келісім-шарт жасау үдерісіндегі психологиялық аспектлер. </w:t>
            </w:r>
            <w:r w:rsidR="008A6FF2" w:rsidRPr="002B5E8C">
              <w:rPr>
                <w:b/>
                <w:sz w:val="20"/>
                <w:szCs w:val="20"/>
                <w:lang w:val="kk-KZ"/>
              </w:rPr>
              <w:t>Іскери ойын</w:t>
            </w:r>
            <w:r w:rsidR="008A6FF2" w:rsidRPr="002B5E8C">
              <w:rPr>
                <w:sz w:val="20"/>
                <w:szCs w:val="20"/>
                <w:lang w:val="kk-KZ"/>
              </w:rPr>
              <w:t xml:space="preserve"> «Əңгімелесу».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27DEB7D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Іскери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қарым-қатынас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мәдениеті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>.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Телефонмен сөйлесу техникасы. Этикалық нормалар.</w:t>
            </w:r>
            <w:r w:rsidR="008A6FF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675862F9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7640103F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9256E2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12BC3255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58E39AA7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5A046573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A12A907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Келіспеушілік жағдайындағы</w:t>
            </w:r>
            <w:r w:rsidR="008A6FF2" w:rsidRPr="002B5E8C">
              <w:rPr>
                <w:sz w:val="20"/>
                <w:szCs w:val="20"/>
                <w:lang w:val="kk-KZ"/>
              </w:rPr>
              <w:tab/>
            </w:r>
            <w:r w:rsidR="008A6FF2" w:rsidRPr="002B5E8C">
              <w:rPr>
                <w:spacing w:val="-1"/>
                <w:sz w:val="20"/>
                <w:szCs w:val="20"/>
                <w:lang w:val="kk-KZ"/>
              </w:rPr>
              <w:t xml:space="preserve">мінез-құлық </w:t>
            </w:r>
            <w:r w:rsidR="008A6FF2" w:rsidRPr="002B5E8C">
              <w:rPr>
                <w:sz w:val="20"/>
                <w:szCs w:val="20"/>
                <w:lang w:val="kk-KZ"/>
              </w:rPr>
              <w:t>нормалары</w:t>
            </w:r>
            <w:r w:rsidR="008A6FF2" w:rsidRPr="005837AA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1EB6A763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6FF2" w:rsidRPr="002B5E8C">
              <w:rPr>
                <w:sz w:val="20"/>
                <w:szCs w:val="20"/>
                <w:lang w:val="kk-KZ"/>
              </w:rPr>
              <w:t>«Сіздің қарым- қатынас стиліңіз». Тест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537C94E3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2BC0786D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Табыстың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ережесі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кілті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үздік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A6FF2" w:rsidRPr="002B5E8C">
              <w:rPr>
                <w:bCs/>
                <w:sz w:val="20"/>
                <w:szCs w:val="20"/>
                <w:lang w:val="uk-UA"/>
              </w:rPr>
              <w:t>тәжірибелер</w:t>
            </w:r>
            <w:proofErr w:type="spellEnd"/>
            <w:r w:rsidR="008A6FF2" w:rsidRPr="002B5E8C">
              <w:rPr>
                <w:bCs/>
                <w:sz w:val="20"/>
                <w:szCs w:val="20"/>
                <w:lang w:val="uk-UA"/>
              </w:rPr>
              <w:t xml:space="preserve">. </w:t>
            </w:r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Кейс-</w:t>
            </w:r>
            <w:proofErr w:type="spellStart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стади</w:t>
            </w:r>
            <w:proofErr w:type="spellEnd"/>
            <w:r w:rsidR="008A6FF2" w:rsidRPr="002B5E8C">
              <w:rPr>
                <w:b/>
                <w:bCs/>
                <w:sz w:val="20"/>
                <w:szCs w:val="20"/>
                <w:lang w:val="uk-UA"/>
              </w:rPr>
              <w:t>.</w:t>
            </w:r>
            <w:r w:rsidR="008A6FF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7C564292" w:rsidR="00D63B5A" w:rsidRPr="00E35C52" w:rsidRDefault="0055693F" w:rsidP="0018082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</w:t>
            </w:r>
            <w:r w:rsidR="00180825" w:rsidRPr="005837AA">
              <w:rPr>
                <w:sz w:val="20"/>
                <w:szCs w:val="20"/>
                <w:lang w:val="kk-KZ"/>
              </w:rPr>
              <w:t xml:space="preserve"> 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 xml:space="preserve"> консалтинг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1444C78A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2DA7AD36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14ACAD50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3F818E7C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0A0EE2F3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Қақтығысты басқару қалай жүзеге асырылады?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35932BA4" w:rsidR="00D63B5A" w:rsidRPr="00E35C52" w:rsidRDefault="0055693F" w:rsidP="0018082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0246CD50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8A6FF2" w:rsidRPr="002B5E8C">
              <w:rPr>
                <w:bCs/>
                <w:sz w:val="20"/>
                <w:szCs w:val="20"/>
                <w:lang w:val="kk-KZ"/>
              </w:rPr>
              <w:t>Тұлға э</w:t>
            </w:r>
            <w:proofErr w:type="spellStart"/>
            <w:r w:rsidR="008A6FF2" w:rsidRPr="002B5E8C">
              <w:rPr>
                <w:sz w:val="20"/>
                <w:szCs w:val="20"/>
              </w:rPr>
              <w:t>тикасы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.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sz w:val="20"/>
                <w:szCs w:val="20"/>
              </w:rPr>
              <w:t>дүниетаным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. Этика </w:t>
            </w:r>
            <w:proofErr w:type="spellStart"/>
            <w:r w:rsidR="008A6FF2" w:rsidRPr="002B5E8C">
              <w:rPr>
                <w:sz w:val="20"/>
                <w:szCs w:val="20"/>
              </w:rPr>
              <w:t>және</w:t>
            </w:r>
            <w:proofErr w:type="spellEnd"/>
            <w:r w:rsidR="008A6FF2" w:rsidRPr="002B5E8C">
              <w:rPr>
                <w:sz w:val="20"/>
                <w:szCs w:val="20"/>
              </w:rPr>
              <w:t xml:space="preserve"> логика. </w:t>
            </w:r>
            <w:proofErr w:type="spellStart"/>
            <w:r w:rsidR="008A6FF2" w:rsidRPr="002B5E8C">
              <w:rPr>
                <w:b/>
                <w:sz w:val="20"/>
                <w:szCs w:val="20"/>
              </w:rPr>
              <w:t>Жобалау-ұйымдастыру</w:t>
            </w:r>
            <w:proofErr w:type="spellEnd"/>
            <w:r w:rsidR="008A6FF2" w:rsidRPr="002B5E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A6FF2" w:rsidRPr="002B5E8C">
              <w:rPr>
                <w:b/>
                <w:sz w:val="20"/>
                <w:szCs w:val="20"/>
              </w:rPr>
              <w:t>әдісі</w:t>
            </w:r>
            <w:proofErr w:type="spellEnd"/>
            <w:r w:rsidR="008A6FF2" w:rsidRPr="002B5E8C">
              <w:rPr>
                <w:b/>
                <w:sz w:val="20"/>
                <w:szCs w:val="20"/>
              </w:rPr>
              <w:t>.</w:t>
            </w:r>
            <w:r w:rsidR="008A6FF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0825" w:rsidRPr="005837AA">
              <w:rPr>
                <w:sz w:val="20"/>
                <w:szCs w:val="20"/>
                <w:lang w:val="kk-KZ"/>
              </w:rPr>
              <w:t>Нетворкинг</w:t>
            </w:r>
            <w:r w:rsidR="00180825">
              <w:rPr>
                <w:sz w:val="20"/>
                <w:szCs w:val="20"/>
                <w:lang w:val="kk-KZ"/>
              </w:rPr>
              <w:t xml:space="preserve"> және</w:t>
            </w:r>
            <w:r w:rsidR="00180825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5E0A50DB" w14:textId="77777777" w:rsidR="007C710D" w:rsidRPr="00E35C52" w:rsidRDefault="007C710D" w:rsidP="000B5CB2">
      <w:pPr>
        <w:rPr>
          <w:b/>
          <w:sz w:val="20"/>
          <w:szCs w:val="20"/>
          <w:lang w:val="kk-KZ"/>
        </w:rPr>
      </w:pPr>
    </w:p>
    <w:p w14:paraId="4CCCDB9E" w14:textId="2B3C18F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Мадиев С.Ш.</w:t>
      </w:r>
    </w:p>
    <w:p w14:paraId="0FD54BC9" w14:textId="77777777" w:rsidR="00A36741" w:rsidRPr="008A6FF2" w:rsidRDefault="00A36741" w:rsidP="00A36741">
      <w:pPr>
        <w:rPr>
          <w:sz w:val="20"/>
          <w:szCs w:val="20"/>
          <w:lang w:val="kk-KZ"/>
        </w:rPr>
      </w:pPr>
    </w:p>
    <w:p w14:paraId="04C917A5" w14:textId="5B7F9161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667FE0"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Шыңғысова Н.Т.</w:t>
      </w:r>
    </w:p>
    <w:p w14:paraId="05FC74A5" w14:textId="77777777" w:rsidR="008A6FF2" w:rsidRDefault="008A6FF2" w:rsidP="008A6FF2">
      <w:pPr>
        <w:rPr>
          <w:sz w:val="20"/>
          <w:szCs w:val="20"/>
          <w:lang w:val="kk-KZ"/>
        </w:rPr>
      </w:pPr>
    </w:p>
    <w:p w14:paraId="33A152CB" w14:textId="21909278" w:rsidR="008A6FF2" w:rsidRPr="008A6FF2" w:rsidRDefault="008A6FF2" w:rsidP="008A6FF2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</w:t>
      </w:r>
      <w:r w:rsidRPr="008A6FF2">
        <w:rPr>
          <w:sz w:val="20"/>
          <w:szCs w:val="20"/>
          <w:lang w:val="kk-KZ"/>
        </w:rPr>
        <w:t xml:space="preserve">          </w:t>
      </w:r>
      <w:bookmarkStart w:id="0" w:name="_GoBack"/>
      <w:bookmarkEnd w:id="0"/>
      <w:r w:rsidRPr="008A6FF2">
        <w:rPr>
          <w:sz w:val="20"/>
          <w:szCs w:val="20"/>
          <w:lang w:val="kk-KZ"/>
        </w:rPr>
        <w:t xml:space="preserve"> Негизбаева М.О..</w:t>
      </w:r>
    </w:p>
    <w:p w14:paraId="319CBC34" w14:textId="77777777" w:rsidR="00A36741" w:rsidRPr="008A6FF2" w:rsidRDefault="00A36741" w:rsidP="00A36741">
      <w:pPr>
        <w:rPr>
          <w:sz w:val="20"/>
          <w:szCs w:val="20"/>
          <w:lang w:val="kk-KZ"/>
        </w:rPr>
      </w:pPr>
    </w:p>
    <w:p w14:paraId="0BF791CE" w14:textId="77777777" w:rsidR="008A6FF2" w:rsidRPr="008A6FF2" w:rsidRDefault="008A6FF2" w:rsidP="00A36741">
      <w:pPr>
        <w:rPr>
          <w:b/>
          <w:sz w:val="20"/>
          <w:szCs w:val="20"/>
          <w:lang w:val="kk-KZ"/>
        </w:rPr>
      </w:pPr>
    </w:p>
    <w:p w14:paraId="64ECF79F" w14:textId="59EA0767" w:rsidR="00A36741" w:rsidRPr="008A6FF2" w:rsidRDefault="00A36741" w:rsidP="00A36741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="000254BE" w:rsidRPr="008A6FF2">
        <w:rPr>
          <w:sz w:val="20"/>
          <w:szCs w:val="20"/>
          <w:lang w:val="kk-KZ"/>
        </w:rPr>
        <w:t>Иманалиев Ж.О</w:t>
      </w:r>
      <w:r w:rsidR="00667FE0" w:rsidRPr="008A6FF2">
        <w:rPr>
          <w:sz w:val="20"/>
          <w:szCs w:val="20"/>
          <w:lang w:val="kk-KZ"/>
        </w:rPr>
        <w:t>.</w:t>
      </w:r>
    </w:p>
    <w:p w14:paraId="71E47BB4" w14:textId="77777777" w:rsidR="000B5CB2" w:rsidRPr="008A6FF2" w:rsidRDefault="000B5CB2" w:rsidP="000B5CB2">
      <w:pPr>
        <w:rPr>
          <w:b/>
          <w:sz w:val="20"/>
          <w:szCs w:val="20"/>
          <w:lang w:val="kk-KZ"/>
        </w:rPr>
      </w:pPr>
    </w:p>
    <w:sectPr w:rsidR="000B5CB2" w:rsidRPr="008A6FF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22418C"/>
    <w:multiLevelType w:val="hybridMultilevel"/>
    <w:tmpl w:val="3E0A53A2"/>
    <w:lvl w:ilvl="0" w:tplc="1A9E98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EB4C66"/>
    <w:multiLevelType w:val="hybridMultilevel"/>
    <w:tmpl w:val="6316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63ED"/>
    <w:multiLevelType w:val="hybridMultilevel"/>
    <w:tmpl w:val="83E8DBE0"/>
    <w:lvl w:ilvl="0" w:tplc="501A7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254BE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0825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960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5232CE"/>
    <w:rsid w:val="005235BD"/>
    <w:rsid w:val="00525BA8"/>
    <w:rsid w:val="0053552E"/>
    <w:rsid w:val="0055284C"/>
    <w:rsid w:val="0055693F"/>
    <w:rsid w:val="00561941"/>
    <w:rsid w:val="005837AA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A6FF2"/>
    <w:rsid w:val="008B57CD"/>
    <w:rsid w:val="008C47AB"/>
    <w:rsid w:val="008E7119"/>
    <w:rsid w:val="008F3E58"/>
    <w:rsid w:val="008F7E8D"/>
    <w:rsid w:val="00900E7F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1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hyperlink" Target="mailto:gulzhan5055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ABC2-C43D-483D-B49D-617A28F3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4</cp:revision>
  <cp:lastPrinted>2017-01-10T04:30:00Z</cp:lastPrinted>
  <dcterms:created xsi:type="dcterms:W3CDTF">2022-07-04T04:52:00Z</dcterms:created>
  <dcterms:modified xsi:type="dcterms:W3CDTF">2022-07-04T05:05:00Z</dcterms:modified>
</cp:coreProperties>
</file>